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B319" w14:textId="77777777" w:rsidR="00D16734" w:rsidRPr="000321D8" w:rsidRDefault="00B22557" w:rsidP="00D16734">
      <w:pPr>
        <w:spacing w:line="276" w:lineRule="auto"/>
        <w:jc w:val="right"/>
        <w:rPr>
          <w:bCs/>
          <w:szCs w:val="20"/>
          <w:lang w:val="es-ES"/>
        </w:rPr>
      </w:pPr>
      <w:r w:rsidRPr="000321D8">
        <w:fldChar w:fldCharType="begin"/>
      </w:r>
      <w:r w:rsidRPr="000321D8">
        <w:rPr>
          <w:szCs w:val="20"/>
          <w:lang w:val="es-ES"/>
        </w:rPr>
        <w:instrText xml:space="preserve"> HYPERLINK "http://www.diakun.com" </w:instrText>
      </w:r>
      <w:r w:rsidRPr="000321D8">
        <w:fldChar w:fldCharType="separate"/>
      </w:r>
      <w:r w:rsidR="00D16734" w:rsidRPr="000321D8">
        <w:rPr>
          <w:rStyle w:val="Hyperlink"/>
          <w:bCs/>
          <w:szCs w:val="20"/>
          <w:lang w:val="es-ES"/>
        </w:rPr>
        <w:t>www.diakun.com</w:t>
      </w:r>
      <w:r w:rsidRPr="000321D8">
        <w:rPr>
          <w:rStyle w:val="Hyperlink"/>
          <w:bCs/>
          <w:szCs w:val="20"/>
          <w:lang w:val="en-CA"/>
        </w:rPr>
        <w:fldChar w:fldCharType="end"/>
      </w:r>
      <w:r w:rsidR="00D16734" w:rsidRPr="000321D8">
        <w:rPr>
          <w:bCs/>
          <w:szCs w:val="20"/>
          <w:lang w:val="es-ES"/>
        </w:rPr>
        <w:t xml:space="preserve"> </w:t>
      </w:r>
    </w:p>
    <w:p w14:paraId="41569129" w14:textId="77777777" w:rsidR="00D16734" w:rsidRPr="000321D8" w:rsidRDefault="00D16734" w:rsidP="00D16734">
      <w:pPr>
        <w:spacing w:line="276" w:lineRule="auto"/>
        <w:rPr>
          <w:b/>
          <w:szCs w:val="20"/>
          <w:lang w:val="es-ES"/>
        </w:rPr>
      </w:pPr>
    </w:p>
    <w:p w14:paraId="310BABE2" w14:textId="3B9179DD" w:rsidR="00D16734" w:rsidRPr="000321D8" w:rsidRDefault="00D16734" w:rsidP="00D16734">
      <w:pPr>
        <w:spacing w:line="276" w:lineRule="auto"/>
        <w:rPr>
          <w:szCs w:val="20"/>
          <w:lang w:val="es-ES"/>
        </w:rPr>
      </w:pPr>
      <w:r w:rsidRPr="000321D8">
        <w:rPr>
          <w:b/>
          <w:szCs w:val="20"/>
          <w:lang w:val="es-ES"/>
        </w:rPr>
        <w:t xml:space="preserve">MARZENA DIAKUN, </w:t>
      </w:r>
      <w:r w:rsidR="003767AB" w:rsidRPr="000321D8">
        <w:rPr>
          <w:szCs w:val="20"/>
          <w:lang w:val="es-ES"/>
        </w:rPr>
        <w:t>C</w:t>
      </w:r>
      <w:r w:rsidR="002601D8">
        <w:rPr>
          <w:szCs w:val="20"/>
          <w:lang w:val="es-ES"/>
        </w:rPr>
        <w:t>onductor</w:t>
      </w:r>
    </w:p>
    <w:p w14:paraId="015D04E9" w14:textId="77777777" w:rsidR="004276F6" w:rsidRPr="000321D8" w:rsidRDefault="004276F6" w:rsidP="00D16734">
      <w:pPr>
        <w:spacing w:line="276" w:lineRule="auto"/>
        <w:rPr>
          <w:b/>
          <w:szCs w:val="20"/>
          <w:lang w:val="es-ES"/>
        </w:rPr>
      </w:pPr>
    </w:p>
    <w:p w14:paraId="0C7B6928" w14:textId="306ED9F4" w:rsidR="00A46290" w:rsidRPr="000321D8" w:rsidRDefault="00A46290" w:rsidP="000321D8">
      <w:pPr>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t xml:space="preserve">Praised as a conductor of immense temperament, convincing with sureness, energy and the detailed power of her baton, Polish conductor Marzena </w:t>
      </w:r>
      <w:proofErr w:type="spellStart"/>
      <w:r w:rsidRPr="000321D8">
        <w:rPr>
          <w:rFonts w:eastAsia="Times New Roman" w:cs="Times New Roman"/>
          <w:szCs w:val="20"/>
          <w:lang w:val="en-US" w:eastAsia="es-ES_tradnl"/>
        </w:rPr>
        <w:t>Diakun</w:t>
      </w:r>
      <w:proofErr w:type="spellEnd"/>
      <w:r w:rsidRPr="000321D8">
        <w:rPr>
          <w:rFonts w:eastAsia="Times New Roman" w:cs="Times New Roman"/>
          <w:szCs w:val="20"/>
          <w:lang w:val="en-US" w:eastAsia="es-ES_tradnl"/>
        </w:rPr>
        <w:t xml:space="preserve"> has reached veteran status at a young age. 2nd Prize winner of two major international conducting competitions (Prague Spring Competition 2007 and </w:t>
      </w:r>
      <w:proofErr w:type="spellStart"/>
      <w:r w:rsidRPr="000321D8">
        <w:rPr>
          <w:rFonts w:eastAsia="Times New Roman" w:cs="Times New Roman"/>
          <w:szCs w:val="20"/>
          <w:lang w:val="en-US" w:eastAsia="es-ES_tradnl"/>
        </w:rPr>
        <w:t>Fitelberg</w:t>
      </w:r>
      <w:proofErr w:type="spellEnd"/>
      <w:r w:rsidRPr="000321D8">
        <w:rPr>
          <w:rFonts w:eastAsia="Times New Roman" w:cs="Times New Roman"/>
          <w:szCs w:val="20"/>
          <w:lang w:val="en-US" w:eastAsia="es-ES_tradnl"/>
        </w:rPr>
        <w:t xml:space="preserve"> Conducting Competition 2012), she focuses on orchestral and choral works by Beethoven, Brahms, Bruckner, Mahler, Rachmaninov, Scriabin and Shostakovich, as well as her country´s greatest composers - Penderecki, </w:t>
      </w:r>
      <w:proofErr w:type="spellStart"/>
      <w:r w:rsidRPr="000321D8">
        <w:rPr>
          <w:rFonts w:eastAsia="Times New Roman" w:cs="Times New Roman"/>
          <w:szCs w:val="20"/>
          <w:lang w:val="en-US" w:eastAsia="es-ES_tradnl"/>
        </w:rPr>
        <w:t>Lutoslawski</w:t>
      </w:r>
      <w:proofErr w:type="spellEnd"/>
      <w:r w:rsidRPr="000321D8">
        <w:rPr>
          <w:rFonts w:eastAsia="Times New Roman" w:cs="Times New Roman"/>
          <w:szCs w:val="20"/>
          <w:lang w:val="en-US" w:eastAsia="es-ES_tradnl"/>
        </w:rPr>
        <w:t xml:space="preserve">, </w:t>
      </w:r>
      <w:proofErr w:type="spellStart"/>
      <w:r w:rsidRPr="000321D8">
        <w:rPr>
          <w:rFonts w:eastAsia="Times New Roman" w:cs="Times New Roman"/>
          <w:szCs w:val="20"/>
          <w:lang w:val="en-US" w:eastAsia="es-ES_tradnl"/>
        </w:rPr>
        <w:t>Karlowicz</w:t>
      </w:r>
      <w:proofErr w:type="spellEnd"/>
      <w:r w:rsidRPr="000321D8">
        <w:rPr>
          <w:rFonts w:eastAsia="Times New Roman" w:cs="Times New Roman"/>
          <w:szCs w:val="20"/>
          <w:lang w:val="en-US" w:eastAsia="es-ES_tradnl"/>
        </w:rPr>
        <w:t xml:space="preserve"> and </w:t>
      </w:r>
      <w:proofErr w:type="spellStart"/>
      <w:r w:rsidRPr="000321D8">
        <w:rPr>
          <w:rFonts w:eastAsia="Times New Roman" w:cs="Times New Roman"/>
          <w:szCs w:val="20"/>
          <w:lang w:val="en-US" w:eastAsia="es-ES_tradnl"/>
        </w:rPr>
        <w:t>Szymanowski</w:t>
      </w:r>
      <w:proofErr w:type="spellEnd"/>
      <w:r w:rsidRPr="000321D8">
        <w:rPr>
          <w:rFonts w:eastAsia="Times New Roman" w:cs="Times New Roman"/>
          <w:szCs w:val="20"/>
          <w:lang w:val="en-US" w:eastAsia="es-ES_tradnl"/>
        </w:rPr>
        <w:t>. Sought after for her interpretations of the French and Bohemian masters, her performances are described as remarkably balanced, finely nuanced, and deeply felt, knowing how to dazzle with her mastery and the height of the gesture, and how to obtain from an orchestra density, expressiveness, and details. </w:t>
      </w:r>
    </w:p>
    <w:p w14:paraId="757DE3AB" w14:textId="77777777" w:rsidR="00A46290" w:rsidRPr="000321D8" w:rsidRDefault="00A46290" w:rsidP="000321D8">
      <w:pPr>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t> </w:t>
      </w:r>
    </w:p>
    <w:p w14:paraId="7994038A" w14:textId="57DC8E40" w:rsidR="00A46290" w:rsidRPr="000321D8" w:rsidRDefault="00914232" w:rsidP="000321D8">
      <w:pPr>
        <w:jc w:val="both"/>
        <w:rPr>
          <w:rFonts w:ascii="Aptos" w:eastAsia="Times New Roman" w:hAnsi="Aptos" w:cs="Times New Roman"/>
          <w:szCs w:val="20"/>
          <w:lang w:val="en-US" w:eastAsia="es-ES_tradnl"/>
        </w:rPr>
      </w:pPr>
      <w:r w:rsidRPr="00914232">
        <w:rPr>
          <w:rFonts w:cs="AppleSystemUIFont"/>
          <w:szCs w:val="20"/>
          <w:lang w:val="en-US"/>
        </w:rPr>
        <w:t xml:space="preserve">From the 2026/2027 season, Marzena </w:t>
      </w:r>
      <w:proofErr w:type="spellStart"/>
      <w:r w:rsidRPr="00914232">
        <w:rPr>
          <w:rFonts w:cs="AppleSystemUIFont"/>
          <w:szCs w:val="20"/>
          <w:lang w:val="en-US"/>
        </w:rPr>
        <w:t>Diakun</w:t>
      </w:r>
      <w:proofErr w:type="spellEnd"/>
      <w:r w:rsidRPr="00914232">
        <w:rPr>
          <w:rFonts w:cs="AppleSystemUIFont"/>
          <w:szCs w:val="20"/>
          <w:lang w:val="en-US"/>
        </w:rPr>
        <w:t xml:space="preserve"> will take over the position of chief conductor of the Rheinische </w:t>
      </w:r>
      <w:proofErr w:type="spellStart"/>
      <w:r w:rsidRPr="00914232">
        <w:rPr>
          <w:rFonts w:cs="AppleSystemUIFont"/>
          <w:szCs w:val="20"/>
          <w:lang w:val="en-US"/>
        </w:rPr>
        <w:t>Philharmonie</w:t>
      </w:r>
      <w:proofErr w:type="spellEnd"/>
      <w:r w:rsidRPr="00914232">
        <w:rPr>
          <w:rFonts w:cs="AppleSystemUIFont"/>
          <w:szCs w:val="20"/>
          <w:lang w:val="en-US"/>
        </w:rPr>
        <w:t xml:space="preserve"> State Orchestra in Koblenz. She will perform with the orchestra as designated chief conductor from May 2025.</w:t>
      </w:r>
      <w:r>
        <w:rPr>
          <w:rFonts w:cs="AppleSystemUIFont"/>
          <w:szCs w:val="20"/>
          <w:lang w:val="en-US"/>
        </w:rPr>
        <w:t xml:space="preserve"> </w:t>
      </w:r>
      <w:r w:rsidR="00A46290" w:rsidRPr="000321D8">
        <w:rPr>
          <w:rFonts w:eastAsia="Times New Roman" w:cs="Times New Roman"/>
          <w:szCs w:val="20"/>
          <w:lang w:val="en-US" w:eastAsia="es-ES_tradnl"/>
        </w:rPr>
        <w:t>The season 2024/25 see</w:t>
      </w:r>
      <w:r>
        <w:rPr>
          <w:rFonts w:eastAsia="Times New Roman" w:cs="Times New Roman"/>
          <w:szCs w:val="20"/>
          <w:lang w:val="en-US" w:eastAsia="es-ES_tradnl"/>
        </w:rPr>
        <w:t>s</w:t>
      </w:r>
      <w:r w:rsidR="00A46290" w:rsidRPr="000321D8">
        <w:rPr>
          <w:rFonts w:eastAsia="Times New Roman" w:cs="Times New Roman"/>
          <w:szCs w:val="20"/>
          <w:lang w:val="en-US" w:eastAsia="es-ES_tradnl"/>
        </w:rPr>
        <w:t xml:space="preserve"> her return to orchestras such as the </w:t>
      </w:r>
      <w:proofErr w:type="spellStart"/>
      <w:r w:rsidR="00A46290" w:rsidRPr="000321D8">
        <w:rPr>
          <w:rFonts w:eastAsia="Times New Roman" w:cs="Times New Roman"/>
          <w:szCs w:val="20"/>
          <w:lang w:val="en-US" w:eastAsia="es-ES_tradnl"/>
        </w:rPr>
        <w:t>Komische</w:t>
      </w:r>
      <w:proofErr w:type="spellEnd"/>
      <w:r w:rsidR="00A46290" w:rsidRPr="000321D8">
        <w:rPr>
          <w:rFonts w:eastAsia="Times New Roman" w:cs="Times New Roman"/>
          <w:szCs w:val="20"/>
          <w:lang w:val="en-US" w:eastAsia="es-ES_tradnl"/>
        </w:rPr>
        <w:t xml:space="preserve"> Oper Berlin</w:t>
      </w:r>
      <w:r w:rsidR="00324F22" w:rsidRPr="000321D8">
        <w:rPr>
          <w:rFonts w:eastAsia="Times New Roman" w:cs="Times New Roman"/>
          <w:szCs w:val="20"/>
          <w:lang w:val="en-US" w:eastAsia="es-ES_tradnl"/>
        </w:rPr>
        <w:t>,</w:t>
      </w:r>
      <w:r>
        <w:rPr>
          <w:rFonts w:eastAsia="Times New Roman" w:cs="Times New Roman"/>
          <w:szCs w:val="20"/>
          <w:lang w:val="en-US" w:eastAsia="es-ES_tradnl"/>
        </w:rPr>
        <w:t xml:space="preserve"> </w:t>
      </w:r>
      <w:r w:rsidR="00324F22" w:rsidRPr="000321D8">
        <w:rPr>
          <w:rFonts w:eastAsia="Times New Roman" w:cs="Times New Roman"/>
          <w:szCs w:val="20"/>
          <w:lang w:val="en-US" w:eastAsia="es-ES_tradnl"/>
        </w:rPr>
        <w:t>the Warsaw Philharmonic</w:t>
      </w:r>
      <w:r>
        <w:rPr>
          <w:rFonts w:eastAsia="Times New Roman" w:cs="Times New Roman"/>
          <w:szCs w:val="20"/>
          <w:lang w:val="en-US" w:eastAsia="es-ES_tradnl"/>
        </w:rPr>
        <w:t xml:space="preserve">, </w:t>
      </w:r>
      <w:r w:rsidR="00A46290" w:rsidRPr="000321D8">
        <w:rPr>
          <w:rFonts w:eastAsia="Times New Roman" w:cs="Times New Roman"/>
          <w:szCs w:val="20"/>
          <w:lang w:val="en-US" w:eastAsia="es-ES_tradnl"/>
        </w:rPr>
        <w:t xml:space="preserve">the Deutsche Radio </w:t>
      </w:r>
      <w:proofErr w:type="spellStart"/>
      <w:r w:rsidR="00A46290" w:rsidRPr="000321D8">
        <w:rPr>
          <w:rFonts w:eastAsia="Times New Roman" w:cs="Times New Roman"/>
          <w:szCs w:val="20"/>
          <w:lang w:val="en-US" w:eastAsia="es-ES_tradnl"/>
        </w:rPr>
        <w:t>Philharmonie</w:t>
      </w:r>
      <w:proofErr w:type="spellEnd"/>
      <w:r w:rsidR="00A46290" w:rsidRPr="000321D8">
        <w:rPr>
          <w:rFonts w:eastAsia="Times New Roman" w:cs="Times New Roman"/>
          <w:szCs w:val="20"/>
          <w:lang w:val="en-US" w:eastAsia="es-ES_tradnl"/>
        </w:rPr>
        <w:t xml:space="preserve"> Saarbrücken Kaiserslautern and</w:t>
      </w:r>
      <w:r>
        <w:rPr>
          <w:rFonts w:eastAsia="Times New Roman" w:cs="Times New Roman"/>
          <w:szCs w:val="20"/>
          <w:lang w:val="en-US" w:eastAsia="es-ES_tradnl"/>
        </w:rPr>
        <w:t xml:space="preserve"> the </w:t>
      </w:r>
      <w:proofErr w:type="spellStart"/>
      <w:r>
        <w:rPr>
          <w:rFonts w:eastAsia="Times New Roman" w:cs="Times New Roman"/>
          <w:szCs w:val="20"/>
          <w:lang w:val="en-US" w:eastAsia="es-ES_tradnl"/>
        </w:rPr>
        <w:t>Residentie</w:t>
      </w:r>
      <w:proofErr w:type="spellEnd"/>
      <w:r>
        <w:rPr>
          <w:rFonts w:eastAsia="Times New Roman" w:cs="Times New Roman"/>
          <w:szCs w:val="20"/>
          <w:lang w:val="en-US" w:eastAsia="es-ES_tradnl"/>
        </w:rPr>
        <w:t xml:space="preserve"> </w:t>
      </w:r>
      <w:proofErr w:type="spellStart"/>
      <w:r>
        <w:rPr>
          <w:rFonts w:eastAsia="Times New Roman" w:cs="Times New Roman"/>
          <w:szCs w:val="20"/>
          <w:lang w:val="en-US" w:eastAsia="es-ES_tradnl"/>
        </w:rPr>
        <w:t>Orkest</w:t>
      </w:r>
      <w:proofErr w:type="spellEnd"/>
      <w:r>
        <w:rPr>
          <w:rFonts w:eastAsia="Times New Roman" w:cs="Times New Roman"/>
          <w:szCs w:val="20"/>
          <w:lang w:val="en-US" w:eastAsia="es-ES_tradnl"/>
        </w:rPr>
        <w:t xml:space="preserve"> in the Hague and </w:t>
      </w:r>
      <w:r w:rsidR="00A46290" w:rsidRPr="000321D8">
        <w:rPr>
          <w:rFonts w:eastAsia="Times New Roman" w:cs="Times New Roman"/>
          <w:szCs w:val="20"/>
          <w:lang w:val="en-US" w:eastAsia="es-ES_tradnl"/>
        </w:rPr>
        <w:t>initiate new relationships with others like NDR</w:t>
      </w:r>
      <w:r w:rsidR="00ED0C4D">
        <w:rPr>
          <w:rFonts w:eastAsia="Times New Roman" w:cs="Times New Roman"/>
          <w:szCs w:val="20"/>
          <w:lang w:val="en-US" w:eastAsia="es-ES_tradnl"/>
        </w:rPr>
        <w:t xml:space="preserve"> </w:t>
      </w:r>
      <w:proofErr w:type="spellStart"/>
      <w:r w:rsidR="00ED0C4D">
        <w:rPr>
          <w:rFonts w:eastAsia="Times New Roman" w:cs="Times New Roman"/>
          <w:szCs w:val="20"/>
          <w:lang w:val="en-US" w:eastAsia="es-ES_tradnl"/>
        </w:rPr>
        <w:t>Radiophilharmonie</w:t>
      </w:r>
      <w:proofErr w:type="spellEnd"/>
      <w:r w:rsidR="00A46290" w:rsidRPr="000321D8">
        <w:rPr>
          <w:rFonts w:eastAsia="Times New Roman" w:cs="Times New Roman"/>
          <w:szCs w:val="20"/>
          <w:lang w:val="en-US" w:eastAsia="es-ES_tradnl"/>
        </w:rPr>
        <w:t xml:space="preserve"> Hannover, </w:t>
      </w:r>
      <w:proofErr w:type="spellStart"/>
      <w:r w:rsidR="008819FF">
        <w:rPr>
          <w:rFonts w:eastAsia="Times New Roman" w:cs="Times New Roman"/>
          <w:szCs w:val="20"/>
          <w:lang w:val="en-US" w:eastAsia="es-ES_tradnl"/>
        </w:rPr>
        <w:t>Deutsches</w:t>
      </w:r>
      <w:proofErr w:type="spellEnd"/>
      <w:r w:rsidR="008819FF">
        <w:rPr>
          <w:rFonts w:eastAsia="Times New Roman" w:cs="Times New Roman"/>
          <w:szCs w:val="20"/>
          <w:lang w:val="en-US" w:eastAsia="es-ES_tradnl"/>
        </w:rPr>
        <w:t xml:space="preserve"> Symphonie-</w:t>
      </w:r>
      <w:proofErr w:type="spellStart"/>
      <w:r w:rsidR="008819FF">
        <w:rPr>
          <w:rFonts w:eastAsia="Times New Roman" w:cs="Times New Roman"/>
          <w:szCs w:val="20"/>
          <w:lang w:val="en-US" w:eastAsia="es-ES_tradnl"/>
        </w:rPr>
        <w:t>Orchester</w:t>
      </w:r>
      <w:proofErr w:type="spellEnd"/>
      <w:r w:rsidR="008819FF">
        <w:rPr>
          <w:rFonts w:eastAsia="Times New Roman" w:cs="Times New Roman"/>
          <w:szCs w:val="20"/>
          <w:lang w:val="en-US" w:eastAsia="es-ES_tradnl"/>
        </w:rPr>
        <w:t xml:space="preserve"> Berlin, </w:t>
      </w:r>
      <w:r w:rsidR="00A46290" w:rsidRPr="000321D8">
        <w:rPr>
          <w:rFonts w:eastAsia="Times New Roman" w:cs="Times New Roman"/>
          <w:szCs w:val="20"/>
          <w:lang w:val="en-US" w:eastAsia="es-ES_tradnl"/>
        </w:rPr>
        <w:t>the Royal Scottish National Orchestra and Atlanta Symphony Orchestra.</w:t>
      </w:r>
    </w:p>
    <w:p w14:paraId="3E58BF0B" w14:textId="77777777" w:rsidR="00A46290" w:rsidRPr="000321D8" w:rsidRDefault="00A46290" w:rsidP="000321D8">
      <w:pPr>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t> </w:t>
      </w:r>
    </w:p>
    <w:p w14:paraId="6DA5D0DA" w14:textId="2BF5CE86" w:rsidR="00A46290" w:rsidRPr="000321D8" w:rsidRDefault="00A46290" w:rsidP="000321D8">
      <w:pPr>
        <w:shd w:val="clear" w:color="auto" w:fill="FFFFFF"/>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t xml:space="preserve">Her newest recording of Brahms’ works for choir and orchestra (Label IBS) with Orquesta y </w:t>
      </w:r>
      <w:r w:rsidR="008819FF" w:rsidRPr="000321D8">
        <w:rPr>
          <w:rFonts w:eastAsia="Times New Roman" w:cs="Times New Roman"/>
          <w:szCs w:val="20"/>
          <w:lang w:val="en-US" w:eastAsia="es-ES_tradnl"/>
        </w:rPr>
        <w:t xml:space="preserve">Coro </w:t>
      </w:r>
      <w:proofErr w:type="spellStart"/>
      <w:r w:rsidR="008819FF" w:rsidRPr="000321D8">
        <w:rPr>
          <w:rFonts w:eastAsia="Times New Roman" w:cs="Times New Roman"/>
          <w:szCs w:val="20"/>
          <w:lang w:val="en-US" w:eastAsia="es-ES_tradnl"/>
        </w:rPr>
        <w:t>Comunidad</w:t>
      </w:r>
      <w:proofErr w:type="spellEnd"/>
      <w:r w:rsidRPr="000321D8">
        <w:rPr>
          <w:rFonts w:eastAsia="Times New Roman" w:cs="Times New Roman"/>
          <w:szCs w:val="20"/>
          <w:lang w:val="en-US" w:eastAsia="es-ES_tradnl"/>
        </w:rPr>
        <w:t xml:space="preserve"> de Madrid, of which she was Artistic Director and Principal Chief Conductor until the summer of 2024 has been greatly hailed by the press.</w:t>
      </w:r>
    </w:p>
    <w:p w14:paraId="0D4A1C75" w14:textId="77777777" w:rsidR="00A46290" w:rsidRPr="000321D8" w:rsidRDefault="00A46290" w:rsidP="000321D8">
      <w:pPr>
        <w:shd w:val="clear" w:color="auto" w:fill="FFFFFF"/>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t> </w:t>
      </w:r>
    </w:p>
    <w:p w14:paraId="6F325F23" w14:textId="77777777" w:rsidR="00A46290" w:rsidRPr="000321D8" w:rsidRDefault="00A46290" w:rsidP="000321D8">
      <w:pPr>
        <w:shd w:val="clear" w:color="auto" w:fill="FFFFFF"/>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t xml:space="preserve">The new relationship with Ensemble </w:t>
      </w:r>
      <w:proofErr w:type="spellStart"/>
      <w:r w:rsidRPr="000321D8">
        <w:rPr>
          <w:rFonts w:eastAsia="Times New Roman" w:cs="Times New Roman"/>
          <w:szCs w:val="20"/>
          <w:lang w:val="en-US" w:eastAsia="es-ES_tradnl"/>
        </w:rPr>
        <w:t>Intercontemporain</w:t>
      </w:r>
      <w:proofErr w:type="spellEnd"/>
      <w:r w:rsidRPr="000321D8">
        <w:rPr>
          <w:rFonts w:eastAsia="Times New Roman" w:cs="Times New Roman"/>
          <w:szCs w:val="20"/>
          <w:lang w:val="en-US" w:eastAsia="es-ES_tradnl"/>
        </w:rPr>
        <w:t xml:space="preserve"> is the culmination of two decades of premiering and performing new works by numerous Spanish, Dutch, Austrian and Polish composers. Her recording, </w:t>
      </w:r>
      <w:r w:rsidRPr="000321D8">
        <w:rPr>
          <w:rFonts w:eastAsia="Times New Roman" w:cs="Times New Roman"/>
          <w:i/>
          <w:iCs/>
          <w:szCs w:val="20"/>
          <w:lang w:val="en-US" w:eastAsia="es-ES_tradnl"/>
        </w:rPr>
        <w:t>Polish Heroines of Music</w:t>
      </w:r>
      <w:r w:rsidRPr="000321D8">
        <w:rPr>
          <w:rFonts w:eastAsia="Times New Roman" w:cs="Times New Roman"/>
          <w:szCs w:val="20"/>
          <w:lang w:val="en-US" w:eastAsia="es-ES_tradnl"/>
        </w:rPr>
        <w:t> (Label PWM) is an exemplary model of her savoir-faire and commitment. </w:t>
      </w:r>
    </w:p>
    <w:p w14:paraId="7A78A91D" w14:textId="72390BCE" w:rsidR="00A46290" w:rsidRPr="000321D8" w:rsidRDefault="00A46290" w:rsidP="000321D8">
      <w:pPr>
        <w:shd w:val="clear" w:color="auto" w:fill="FFFFFF"/>
        <w:spacing w:after="100"/>
        <w:jc w:val="both"/>
        <w:rPr>
          <w:rFonts w:ascii="Aptos" w:eastAsia="Times New Roman" w:hAnsi="Aptos" w:cs="Times New Roman"/>
          <w:szCs w:val="20"/>
          <w:lang w:val="en-US" w:eastAsia="es-ES_tradnl"/>
        </w:rPr>
      </w:pPr>
      <w:r w:rsidRPr="000321D8">
        <w:rPr>
          <w:rFonts w:eastAsia="Times New Roman" w:cs="Times New Roman"/>
          <w:szCs w:val="20"/>
          <w:lang w:val="en-US" w:eastAsia="es-ES_tradnl"/>
        </w:rPr>
        <w:br/>
        <w:t>Herself a teacher and a mentor</w:t>
      </w:r>
      <w:r w:rsidR="00324F22" w:rsidRPr="000321D8">
        <w:rPr>
          <w:rFonts w:eastAsia="Times New Roman" w:cs="Times New Roman"/>
          <w:szCs w:val="20"/>
          <w:lang w:val="en-US" w:eastAsia="es-ES_tradnl"/>
        </w:rPr>
        <w:t xml:space="preserve"> at the Music Academy in Wroclaw</w:t>
      </w:r>
      <w:r w:rsidRPr="000321D8">
        <w:rPr>
          <w:rFonts w:eastAsia="Times New Roman" w:cs="Times New Roman"/>
          <w:szCs w:val="20"/>
          <w:lang w:val="en-US" w:eastAsia="es-ES_tradnl"/>
        </w:rPr>
        <w:t>, she looks back on inspiration and support from great conductors such as Kurt Masur, Pierre Boulez and Marin Alsop. </w:t>
      </w:r>
    </w:p>
    <w:p w14:paraId="5DB8D2AE" w14:textId="77777777" w:rsidR="00A64FDE" w:rsidRPr="000321D8" w:rsidRDefault="00A64FDE" w:rsidP="00A64FDE">
      <w:pPr>
        <w:rPr>
          <w:rFonts w:eastAsia="Times New Roman" w:cs="Times New Roman"/>
          <w:color w:val="000000"/>
          <w:szCs w:val="20"/>
          <w:lang w:val="en-US" w:eastAsia="de-DE"/>
        </w:rPr>
      </w:pPr>
    </w:p>
    <w:p w14:paraId="16774EFE" w14:textId="77777777" w:rsidR="00A64FDE" w:rsidRPr="00A46290" w:rsidRDefault="00A64FDE" w:rsidP="00A64FDE">
      <w:pPr>
        <w:rPr>
          <w:rFonts w:ascii="Times New Roman" w:eastAsia="Times New Roman" w:hAnsi="Times New Roman" w:cs="Times New Roman"/>
          <w:sz w:val="24"/>
          <w:lang w:val="en-US" w:eastAsia="de-DE"/>
        </w:rPr>
      </w:pPr>
    </w:p>
    <w:p w14:paraId="3FDA355F" w14:textId="77777777" w:rsidR="00B477AC" w:rsidRPr="00A46290" w:rsidRDefault="00B477AC" w:rsidP="00100CD0">
      <w:pPr>
        <w:spacing w:line="276" w:lineRule="auto"/>
        <w:jc w:val="both"/>
        <w:rPr>
          <w:lang w:val="en-US"/>
        </w:rPr>
      </w:pPr>
    </w:p>
    <w:p w14:paraId="40732051" w14:textId="77777777" w:rsidR="00B477AC" w:rsidRPr="00A46290" w:rsidRDefault="00B477AC" w:rsidP="00100CD0">
      <w:pPr>
        <w:spacing w:line="276" w:lineRule="auto"/>
        <w:jc w:val="both"/>
        <w:rPr>
          <w:lang w:val="en-US"/>
        </w:rPr>
      </w:pPr>
    </w:p>
    <w:p w14:paraId="1EAF2E8E" w14:textId="77777777" w:rsidR="00B477AC" w:rsidRPr="00A46290" w:rsidRDefault="00B477AC" w:rsidP="00100CD0">
      <w:pPr>
        <w:spacing w:line="276" w:lineRule="auto"/>
        <w:jc w:val="both"/>
        <w:rPr>
          <w:lang w:val="en-US"/>
        </w:rPr>
      </w:pPr>
    </w:p>
    <w:p w14:paraId="1804B0A7" w14:textId="0FDB19F9" w:rsidR="00914232" w:rsidRPr="00914232" w:rsidRDefault="00B477AC" w:rsidP="00914232">
      <w:pPr>
        <w:spacing w:line="276" w:lineRule="auto"/>
        <w:jc w:val="center"/>
        <w:rPr>
          <w:rFonts w:asciiTheme="minorHAnsi" w:hAnsiTheme="minorHAnsi" w:cstheme="minorHAnsi"/>
          <w:color w:val="4472C4" w:themeColor="accent1"/>
          <w:lang w:val="es-ES"/>
        </w:rPr>
      </w:pPr>
      <w:r w:rsidRPr="00914232">
        <w:rPr>
          <w:rFonts w:asciiTheme="minorHAnsi" w:hAnsiTheme="minorHAnsi" w:cstheme="minorHAnsi"/>
          <w:color w:val="4472C4" w:themeColor="accent1"/>
          <w:lang w:val="es-ES"/>
        </w:rPr>
        <w:t>EAS MUSIKMANAGEMENT</w:t>
      </w:r>
      <w:r w:rsidR="00914232" w:rsidRPr="00914232">
        <w:rPr>
          <w:rFonts w:asciiTheme="minorHAnsi" w:hAnsiTheme="minorHAnsi" w:cstheme="minorHAnsi"/>
          <w:color w:val="4472C4" w:themeColor="accent1"/>
          <w:lang w:val="es-ES"/>
        </w:rPr>
        <w:t xml:space="preserve"> SL</w:t>
      </w:r>
      <w:r w:rsidR="00914232" w:rsidRPr="00914232">
        <w:rPr>
          <w:rFonts w:asciiTheme="minorHAnsi" w:hAnsiTheme="minorHAnsi" w:cstheme="minorHAnsi"/>
          <w:color w:val="4472C4" w:themeColor="accent1"/>
          <w:lang w:val="es-ES"/>
        </w:rPr>
        <w:br/>
        <w:t>Calle de las Flores 2, Becerril de la Sierra (Madrid)</w:t>
      </w:r>
    </w:p>
    <w:p w14:paraId="46446AE7" w14:textId="7CD6685B" w:rsidR="00B477AC" w:rsidRPr="002601D8" w:rsidRDefault="00B477AC" w:rsidP="00914232">
      <w:pPr>
        <w:spacing w:line="276" w:lineRule="auto"/>
        <w:jc w:val="center"/>
        <w:rPr>
          <w:rFonts w:asciiTheme="minorHAnsi" w:hAnsiTheme="minorHAnsi" w:cstheme="minorHAnsi"/>
          <w:color w:val="4472C4" w:themeColor="accent1"/>
          <w:lang w:val="es-ES"/>
        </w:rPr>
      </w:pPr>
      <w:r w:rsidRPr="002601D8">
        <w:rPr>
          <w:rFonts w:asciiTheme="minorHAnsi" w:hAnsiTheme="minorHAnsi" w:cstheme="minorHAnsi"/>
          <w:color w:val="4472C4" w:themeColor="accent1"/>
          <w:lang w:val="es-ES"/>
        </w:rPr>
        <w:t>+34 639 775 766</w:t>
      </w:r>
    </w:p>
    <w:p w14:paraId="4B94E370" w14:textId="541FD1C1" w:rsidR="00B477AC" w:rsidRPr="002601D8" w:rsidRDefault="00B477AC" w:rsidP="00914232">
      <w:pPr>
        <w:spacing w:line="276" w:lineRule="auto"/>
        <w:jc w:val="center"/>
        <w:rPr>
          <w:rFonts w:asciiTheme="minorHAnsi" w:hAnsiTheme="minorHAnsi" w:cstheme="minorHAnsi"/>
          <w:color w:val="4472C4" w:themeColor="accent1"/>
          <w:lang w:val="es-ES"/>
        </w:rPr>
      </w:pPr>
      <w:r w:rsidRPr="002601D8">
        <w:rPr>
          <w:rFonts w:asciiTheme="minorHAnsi" w:hAnsiTheme="minorHAnsi" w:cstheme="minorHAnsi"/>
          <w:color w:val="4472C4" w:themeColor="accent1"/>
          <w:lang w:val="es-ES"/>
        </w:rPr>
        <w:t>www.eas-musikmanagement.com</w:t>
      </w:r>
    </w:p>
    <w:p w14:paraId="35A51407" w14:textId="128988D4" w:rsidR="00B477AC" w:rsidRPr="002601D8" w:rsidRDefault="002F4F0A" w:rsidP="00914232">
      <w:pPr>
        <w:spacing w:line="276" w:lineRule="auto"/>
        <w:jc w:val="center"/>
        <w:rPr>
          <w:rFonts w:asciiTheme="minorHAnsi" w:hAnsiTheme="minorHAnsi" w:cstheme="minorHAnsi"/>
          <w:color w:val="4472C4" w:themeColor="accent1"/>
          <w:lang w:val="es-ES"/>
        </w:rPr>
      </w:pPr>
      <w:hyperlink r:id="rId6" w:history="1">
        <w:r w:rsidRPr="002601D8">
          <w:rPr>
            <w:rStyle w:val="Hyperlink"/>
            <w:rFonts w:asciiTheme="minorHAnsi" w:hAnsiTheme="minorHAnsi" w:cstheme="minorHAnsi"/>
            <w:lang w:val="es-ES"/>
          </w:rPr>
          <w:t>ab@eas-musimanagement.com</w:t>
        </w:r>
      </w:hyperlink>
    </w:p>
    <w:p w14:paraId="1CBDD714" w14:textId="77777777" w:rsidR="00A07473" w:rsidRPr="002601D8" w:rsidRDefault="00A07473" w:rsidP="00914232">
      <w:pPr>
        <w:spacing w:line="276" w:lineRule="auto"/>
        <w:jc w:val="center"/>
        <w:rPr>
          <w:rFonts w:asciiTheme="minorHAnsi" w:hAnsiTheme="minorHAnsi" w:cstheme="minorHAnsi"/>
          <w:color w:val="4472C4" w:themeColor="accent1"/>
          <w:lang w:val="es-ES"/>
        </w:rPr>
      </w:pPr>
    </w:p>
    <w:p w14:paraId="727A1957" w14:textId="77777777" w:rsidR="00E637AA" w:rsidRPr="002601D8" w:rsidRDefault="00E637AA" w:rsidP="00100CD0">
      <w:pPr>
        <w:spacing w:line="276" w:lineRule="auto"/>
        <w:jc w:val="both"/>
        <w:rPr>
          <w:rFonts w:asciiTheme="minorHAnsi" w:hAnsiTheme="minorHAnsi" w:cstheme="minorHAnsi"/>
          <w:color w:val="4472C4" w:themeColor="accent1"/>
          <w:lang w:val="es-ES"/>
        </w:rPr>
      </w:pPr>
    </w:p>
    <w:p w14:paraId="722CACD3" w14:textId="66542403" w:rsidR="00E637AA" w:rsidRPr="009D050C" w:rsidRDefault="00914232" w:rsidP="00E637AA">
      <w:pPr>
        <w:pStyle w:val="Fuzeile"/>
        <w:jc w:val="center"/>
        <w:rPr>
          <w:i/>
          <w:iCs/>
          <w:color w:val="808080" w:themeColor="background1" w:themeShade="80"/>
          <w:lang w:val="en-US"/>
        </w:rPr>
      </w:pPr>
      <w:r>
        <w:rPr>
          <w:i/>
          <w:iCs/>
          <w:color w:val="808080" w:themeColor="background1" w:themeShade="80"/>
          <w:lang w:val="en-US"/>
        </w:rPr>
        <w:t>March</w:t>
      </w:r>
      <w:r w:rsidR="00A46290" w:rsidRPr="00324F22">
        <w:rPr>
          <w:i/>
          <w:iCs/>
          <w:color w:val="808080" w:themeColor="background1" w:themeShade="80"/>
          <w:lang w:val="en-US"/>
        </w:rPr>
        <w:t xml:space="preserve"> </w:t>
      </w:r>
      <w:r w:rsidR="00E637AA">
        <w:rPr>
          <w:i/>
          <w:iCs/>
          <w:color w:val="808080" w:themeColor="background1" w:themeShade="80"/>
          <w:lang w:val="en-US"/>
        </w:rPr>
        <w:t>202</w:t>
      </w:r>
      <w:r w:rsidR="002601D8">
        <w:rPr>
          <w:i/>
          <w:iCs/>
          <w:color w:val="808080" w:themeColor="background1" w:themeShade="80"/>
          <w:lang w:val="en-US"/>
        </w:rPr>
        <w:t>5</w:t>
      </w:r>
    </w:p>
    <w:p w14:paraId="7C2D5542" w14:textId="26F673E1" w:rsidR="00E637AA" w:rsidRPr="00E637AA" w:rsidRDefault="00E637AA" w:rsidP="00E637AA">
      <w:pPr>
        <w:pStyle w:val="Fuzeile"/>
        <w:jc w:val="center"/>
        <w:rPr>
          <w:i/>
          <w:iCs/>
          <w:color w:val="808080" w:themeColor="background1" w:themeShade="80"/>
          <w:lang w:val="en-US"/>
        </w:rPr>
      </w:pPr>
      <w:r w:rsidRPr="009D050C">
        <w:rPr>
          <w:i/>
          <w:iCs/>
          <w:color w:val="808080" w:themeColor="background1" w:themeShade="80"/>
          <w:lang w:val="en-US"/>
        </w:rPr>
        <w:t xml:space="preserve">The biography must not be edited without the permission of EAS </w:t>
      </w:r>
      <w:proofErr w:type="spellStart"/>
      <w:r w:rsidRPr="009D050C">
        <w:rPr>
          <w:i/>
          <w:iCs/>
          <w:color w:val="808080" w:themeColor="background1" w:themeShade="80"/>
          <w:lang w:val="en-US"/>
        </w:rPr>
        <w:t>Musikmanagement</w:t>
      </w:r>
      <w:proofErr w:type="spellEnd"/>
      <w:r w:rsidRPr="009D050C">
        <w:rPr>
          <w:i/>
          <w:iCs/>
          <w:color w:val="808080" w:themeColor="background1" w:themeShade="80"/>
          <w:lang w:val="en-US"/>
        </w:rPr>
        <w:t xml:space="preserve"> </w:t>
      </w:r>
      <w:r w:rsidR="00914232">
        <w:rPr>
          <w:i/>
          <w:iCs/>
          <w:color w:val="808080" w:themeColor="background1" w:themeShade="80"/>
          <w:lang w:val="en-US"/>
        </w:rPr>
        <w:t>SL</w:t>
      </w:r>
      <w:r w:rsidR="00324F22">
        <w:rPr>
          <w:i/>
          <w:iCs/>
          <w:color w:val="808080" w:themeColor="background1" w:themeShade="80"/>
          <w:lang w:val="en-US"/>
        </w:rPr>
        <w:t>.</w:t>
      </w:r>
    </w:p>
    <w:sectPr w:rsidR="00E637AA" w:rsidRPr="00E637AA" w:rsidSect="001A5715">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395B" w14:textId="77777777" w:rsidR="00D27309" w:rsidRDefault="00D27309" w:rsidP="0051349E">
      <w:r>
        <w:separator/>
      </w:r>
    </w:p>
  </w:endnote>
  <w:endnote w:type="continuationSeparator" w:id="0">
    <w:p w14:paraId="5A6764E9" w14:textId="77777777" w:rsidR="00D27309" w:rsidRDefault="00D27309" w:rsidP="005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52E8" w14:textId="77777777" w:rsidR="0051349E" w:rsidRPr="00A64FDE" w:rsidRDefault="0051349E" w:rsidP="0051349E">
    <w:pPr>
      <w:pStyle w:val="Fuzeile"/>
      <w:jc w:val="center"/>
      <w:rPr>
        <w:i/>
        <w:iCs/>
        <w:color w:val="808080" w:themeColor="background1" w:themeShade="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CD5C" w14:textId="77777777" w:rsidR="00D27309" w:rsidRDefault="00D27309" w:rsidP="0051349E">
      <w:r>
        <w:separator/>
      </w:r>
    </w:p>
  </w:footnote>
  <w:footnote w:type="continuationSeparator" w:id="0">
    <w:p w14:paraId="774B240E" w14:textId="77777777" w:rsidR="00D27309" w:rsidRDefault="00D27309" w:rsidP="00513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34"/>
    <w:rsid w:val="00030672"/>
    <w:rsid w:val="000308BD"/>
    <w:rsid w:val="000321D8"/>
    <w:rsid w:val="00070665"/>
    <w:rsid w:val="000C5CAF"/>
    <w:rsid w:val="000D2FFF"/>
    <w:rsid w:val="00100CD0"/>
    <w:rsid w:val="001A5715"/>
    <w:rsid w:val="001B4ABD"/>
    <w:rsid w:val="001D0792"/>
    <w:rsid w:val="001F5296"/>
    <w:rsid w:val="0023231F"/>
    <w:rsid w:val="002601D8"/>
    <w:rsid w:val="002E2503"/>
    <w:rsid w:val="002F4F0A"/>
    <w:rsid w:val="00324F22"/>
    <w:rsid w:val="00332B27"/>
    <w:rsid w:val="00335552"/>
    <w:rsid w:val="00335D9C"/>
    <w:rsid w:val="003767AB"/>
    <w:rsid w:val="003B2340"/>
    <w:rsid w:val="003B47C4"/>
    <w:rsid w:val="003C3942"/>
    <w:rsid w:val="004276F6"/>
    <w:rsid w:val="00431820"/>
    <w:rsid w:val="00453683"/>
    <w:rsid w:val="00486ABF"/>
    <w:rsid w:val="0048712C"/>
    <w:rsid w:val="00497950"/>
    <w:rsid w:val="004E2E6C"/>
    <w:rsid w:val="004F6E48"/>
    <w:rsid w:val="00503C22"/>
    <w:rsid w:val="0051349E"/>
    <w:rsid w:val="005547C6"/>
    <w:rsid w:val="005925B2"/>
    <w:rsid w:val="00593A14"/>
    <w:rsid w:val="005E1B32"/>
    <w:rsid w:val="00673AD3"/>
    <w:rsid w:val="00711CCD"/>
    <w:rsid w:val="00731B86"/>
    <w:rsid w:val="0079745A"/>
    <w:rsid w:val="008134D6"/>
    <w:rsid w:val="00817015"/>
    <w:rsid w:val="00864299"/>
    <w:rsid w:val="008819FF"/>
    <w:rsid w:val="00914232"/>
    <w:rsid w:val="009178AA"/>
    <w:rsid w:val="009D050C"/>
    <w:rsid w:val="009F08F7"/>
    <w:rsid w:val="00A041D6"/>
    <w:rsid w:val="00A07473"/>
    <w:rsid w:val="00A12877"/>
    <w:rsid w:val="00A1664B"/>
    <w:rsid w:val="00A46290"/>
    <w:rsid w:val="00A64FDE"/>
    <w:rsid w:val="00AB2AAE"/>
    <w:rsid w:val="00B020F0"/>
    <w:rsid w:val="00B22557"/>
    <w:rsid w:val="00B477AC"/>
    <w:rsid w:val="00B877A1"/>
    <w:rsid w:val="00BC2570"/>
    <w:rsid w:val="00C34FD5"/>
    <w:rsid w:val="00C50A7F"/>
    <w:rsid w:val="00D04728"/>
    <w:rsid w:val="00D05D0A"/>
    <w:rsid w:val="00D16734"/>
    <w:rsid w:val="00D27309"/>
    <w:rsid w:val="00D504B5"/>
    <w:rsid w:val="00DB4103"/>
    <w:rsid w:val="00DE1439"/>
    <w:rsid w:val="00E16B15"/>
    <w:rsid w:val="00E51A8E"/>
    <w:rsid w:val="00E637AA"/>
    <w:rsid w:val="00E87B9B"/>
    <w:rsid w:val="00EC160E"/>
    <w:rsid w:val="00ED0C4D"/>
    <w:rsid w:val="00ED70C5"/>
    <w:rsid w:val="00F5434A"/>
    <w:rsid w:val="00F82DC3"/>
    <w:rsid w:val="00FF3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1889"/>
  <w15:chartTrackingRefBased/>
  <w15:docId w15:val="{4D498A18-F65A-0440-ABD4-7C636795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Book" w:eastAsiaTheme="minorHAnsi" w:hAnsi="Avenir Book" w:cs="Times New Roman (Textkörper CS)"/>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349E"/>
    <w:pPr>
      <w:tabs>
        <w:tab w:val="center" w:pos="4536"/>
        <w:tab w:val="right" w:pos="9072"/>
      </w:tabs>
    </w:pPr>
  </w:style>
  <w:style w:type="character" w:customStyle="1" w:styleId="KopfzeileZchn">
    <w:name w:val="Kopfzeile Zchn"/>
    <w:basedOn w:val="Absatz-Standardschriftart"/>
    <w:link w:val="Kopfzeile"/>
    <w:uiPriority w:val="99"/>
    <w:rsid w:val="0051349E"/>
  </w:style>
  <w:style w:type="paragraph" w:styleId="Fuzeile">
    <w:name w:val="footer"/>
    <w:basedOn w:val="Standard"/>
    <w:link w:val="FuzeileZchn"/>
    <w:uiPriority w:val="99"/>
    <w:unhideWhenUsed/>
    <w:rsid w:val="0051349E"/>
    <w:pPr>
      <w:tabs>
        <w:tab w:val="center" w:pos="4536"/>
        <w:tab w:val="right" w:pos="9072"/>
      </w:tabs>
    </w:pPr>
  </w:style>
  <w:style w:type="character" w:customStyle="1" w:styleId="FuzeileZchn">
    <w:name w:val="Fußzeile Zchn"/>
    <w:basedOn w:val="Absatz-Standardschriftart"/>
    <w:link w:val="Fuzeile"/>
    <w:uiPriority w:val="99"/>
    <w:rsid w:val="0051349E"/>
  </w:style>
  <w:style w:type="character" w:styleId="Hyperlink">
    <w:name w:val="Hyperlink"/>
    <w:basedOn w:val="Absatz-Standardschriftart"/>
    <w:uiPriority w:val="99"/>
    <w:unhideWhenUsed/>
    <w:rsid w:val="00D16734"/>
    <w:rPr>
      <w:color w:val="0563C1" w:themeColor="hyperlink"/>
      <w:u w:val="single"/>
    </w:rPr>
  </w:style>
  <w:style w:type="character" w:styleId="NichtaufgelsteErwhnung">
    <w:name w:val="Unresolved Mention"/>
    <w:basedOn w:val="Absatz-Standardschriftart"/>
    <w:uiPriority w:val="99"/>
    <w:semiHidden/>
    <w:unhideWhenUsed/>
    <w:rsid w:val="00D16734"/>
    <w:rPr>
      <w:color w:val="605E5C"/>
      <w:shd w:val="clear" w:color="auto" w:fill="E1DFDD"/>
    </w:rPr>
  </w:style>
  <w:style w:type="character" w:styleId="Kommentarzeichen">
    <w:name w:val="annotation reference"/>
    <w:basedOn w:val="Absatz-Standardschriftart"/>
    <w:uiPriority w:val="99"/>
    <w:semiHidden/>
    <w:unhideWhenUsed/>
    <w:rsid w:val="00A12877"/>
    <w:rPr>
      <w:sz w:val="16"/>
      <w:szCs w:val="16"/>
    </w:rPr>
  </w:style>
  <w:style w:type="paragraph" w:styleId="Kommentartext">
    <w:name w:val="annotation text"/>
    <w:basedOn w:val="Standard"/>
    <w:link w:val="KommentartextZchn"/>
    <w:uiPriority w:val="99"/>
    <w:semiHidden/>
    <w:unhideWhenUsed/>
    <w:rsid w:val="00A12877"/>
    <w:rPr>
      <w:szCs w:val="20"/>
    </w:rPr>
  </w:style>
  <w:style w:type="character" w:customStyle="1" w:styleId="KommentartextZchn">
    <w:name w:val="Kommentartext Zchn"/>
    <w:basedOn w:val="Absatz-Standardschriftart"/>
    <w:link w:val="Kommentartext"/>
    <w:uiPriority w:val="99"/>
    <w:semiHidden/>
    <w:rsid w:val="00A1287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98062">
      <w:bodyDiv w:val="1"/>
      <w:marLeft w:val="0"/>
      <w:marRight w:val="0"/>
      <w:marTop w:val="0"/>
      <w:marBottom w:val="0"/>
      <w:divBdr>
        <w:top w:val="none" w:sz="0" w:space="0" w:color="auto"/>
        <w:left w:val="none" w:sz="0" w:space="0" w:color="auto"/>
        <w:bottom w:val="none" w:sz="0" w:space="0" w:color="auto"/>
        <w:right w:val="none" w:sz="0" w:space="0" w:color="auto"/>
      </w:divBdr>
      <w:divsChild>
        <w:div w:id="1392079383">
          <w:marLeft w:val="0"/>
          <w:marRight w:val="0"/>
          <w:marTop w:val="0"/>
          <w:marBottom w:val="0"/>
          <w:divBdr>
            <w:top w:val="none" w:sz="0" w:space="0" w:color="auto"/>
            <w:left w:val="none" w:sz="0" w:space="0" w:color="auto"/>
            <w:bottom w:val="none" w:sz="0" w:space="0" w:color="auto"/>
            <w:right w:val="none" w:sz="0" w:space="0" w:color="auto"/>
          </w:divBdr>
        </w:div>
      </w:divsChild>
    </w:div>
    <w:div w:id="1103573660">
      <w:bodyDiv w:val="1"/>
      <w:marLeft w:val="0"/>
      <w:marRight w:val="0"/>
      <w:marTop w:val="0"/>
      <w:marBottom w:val="0"/>
      <w:divBdr>
        <w:top w:val="none" w:sz="0" w:space="0" w:color="auto"/>
        <w:left w:val="none" w:sz="0" w:space="0" w:color="auto"/>
        <w:bottom w:val="none" w:sz="0" w:space="0" w:color="auto"/>
        <w:right w:val="none" w:sz="0" w:space="0" w:color="auto"/>
      </w:divBdr>
    </w:div>
    <w:div w:id="1119911451">
      <w:bodyDiv w:val="1"/>
      <w:marLeft w:val="0"/>
      <w:marRight w:val="0"/>
      <w:marTop w:val="0"/>
      <w:marBottom w:val="0"/>
      <w:divBdr>
        <w:top w:val="none" w:sz="0" w:space="0" w:color="auto"/>
        <w:left w:val="none" w:sz="0" w:space="0" w:color="auto"/>
        <w:bottom w:val="none" w:sz="0" w:space="0" w:color="auto"/>
        <w:right w:val="none" w:sz="0" w:space="0" w:color="auto"/>
      </w:divBdr>
      <w:divsChild>
        <w:div w:id="1413308779">
          <w:marLeft w:val="0"/>
          <w:marRight w:val="0"/>
          <w:marTop w:val="0"/>
          <w:marBottom w:val="0"/>
          <w:divBdr>
            <w:top w:val="none" w:sz="0" w:space="0" w:color="auto"/>
            <w:left w:val="none" w:sz="0" w:space="0" w:color="auto"/>
            <w:bottom w:val="none" w:sz="0" w:space="0" w:color="auto"/>
            <w:right w:val="none" w:sz="0" w:space="0" w:color="auto"/>
          </w:divBdr>
        </w:div>
        <w:div w:id="1871140727">
          <w:marLeft w:val="0"/>
          <w:marRight w:val="0"/>
          <w:marTop w:val="0"/>
          <w:marBottom w:val="0"/>
          <w:divBdr>
            <w:top w:val="none" w:sz="0" w:space="0" w:color="auto"/>
            <w:left w:val="none" w:sz="0" w:space="0" w:color="auto"/>
            <w:bottom w:val="none" w:sz="0" w:space="0" w:color="auto"/>
            <w:right w:val="none" w:sz="0" w:space="0" w:color="auto"/>
          </w:divBdr>
        </w:div>
        <w:div w:id="530413962">
          <w:marLeft w:val="0"/>
          <w:marRight w:val="0"/>
          <w:marTop w:val="0"/>
          <w:marBottom w:val="0"/>
          <w:divBdr>
            <w:top w:val="none" w:sz="0" w:space="0" w:color="auto"/>
            <w:left w:val="none" w:sz="0" w:space="0" w:color="auto"/>
            <w:bottom w:val="none" w:sz="0" w:space="0" w:color="auto"/>
            <w:right w:val="none" w:sz="0" w:space="0" w:color="auto"/>
          </w:divBdr>
        </w:div>
        <w:div w:id="161405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eas-musimanagemen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asmusikmanagementgmbh/Library/Group%20Containers/UBF8T346G9.Office/User%20Content.localized/Templates.localized/Bi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Bio.dotx</Template>
  <TotalTime>0</TotalTime>
  <Pages>1</Pages>
  <Words>355</Words>
  <Characters>2237</Characters>
  <Application>Microsoft Office Word</Application>
  <DocSecurity>0</DocSecurity>
  <Lines>18</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Butucariu</dc:creator>
  <cp:keywords/>
  <dc:description/>
  <cp:lastModifiedBy>Andreea Butucariu</cp:lastModifiedBy>
  <cp:revision>36</cp:revision>
  <dcterms:created xsi:type="dcterms:W3CDTF">2019-10-18T09:08:00Z</dcterms:created>
  <dcterms:modified xsi:type="dcterms:W3CDTF">2025-03-06T13:20:00Z</dcterms:modified>
</cp:coreProperties>
</file>